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报价表（格式）</w:t>
      </w:r>
    </w:p>
    <w:p>
      <w:pPr>
        <w:pStyle w:val="9"/>
        <w:rPr>
          <w:rFonts w:hint="eastAsia" w:ascii="Times New Roman" w:hAnsi="Times New Roman"/>
          <w:b/>
          <w:sz w:val="24"/>
        </w:rPr>
      </w:pPr>
    </w:p>
    <w:tbl>
      <w:tblPr>
        <w:tblStyle w:val="10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884"/>
        <w:gridCol w:w="2534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项号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pacing w:val="-20"/>
                <w:szCs w:val="24"/>
              </w:rPr>
            </w:pPr>
            <w:r>
              <w:rPr>
                <w:rFonts w:hint="eastAsia"/>
                <w:spacing w:val="-20"/>
                <w:szCs w:val="24"/>
              </w:rPr>
              <w:t>服务名称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单价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eastAsia="宋体"/>
                <w:spacing w:val="-20"/>
                <w:szCs w:val="24"/>
                <w:lang w:val="en-US" w:eastAsia="zh-CN"/>
              </w:rPr>
            </w:pPr>
            <w:r>
              <w:rPr>
                <w:rFonts w:hint="eastAsia"/>
                <w:spacing w:val="-20"/>
                <w:szCs w:val="24"/>
                <w:lang w:val="en-US" w:eastAsia="zh-CN"/>
              </w:rPr>
              <w:t>1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安保主管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秩序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管理</w:t>
            </w:r>
            <w:r>
              <w:rPr>
                <w:rFonts w:hint="eastAsia" w:hAnsi="宋体" w:cs="宋体"/>
                <w:bCs/>
                <w:szCs w:val="21"/>
                <w:lang w:val="en-US" w:eastAsia="zh-CN"/>
              </w:rPr>
              <w:t>班长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秩序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管理员</w:t>
            </w:r>
            <w:r>
              <w:rPr>
                <w:rFonts w:hint="eastAsia" w:hAnsi="宋体" w:cs="宋体"/>
                <w:bCs/>
                <w:szCs w:val="21"/>
                <w:lang w:val="en-US" w:eastAsia="zh-CN"/>
              </w:rPr>
              <w:t>（监控岗）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eastAsia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hAnsi="宋体" w:cs="宋体"/>
                <w:bCs/>
                <w:szCs w:val="21"/>
                <w:lang w:val="en-US" w:eastAsia="zh-CN"/>
              </w:rPr>
              <w:t>秩序员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default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61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  <w:tc>
          <w:tcPr>
            <w:tcW w:w="4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default" w:ascii="宋体" w:hAnsi="Courier New" w:eastAsia="宋体" w:cstheme="minorBidi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秩序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管理员</w:t>
            </w:r>
            <w:r>
              <w:rPr>
                <w:rFonts w:hint="eastAsia" w:hAnsi="宋体" w:cs="宋体"/>
                <w:bCs/>
                <w:szCs w:val="21"/>
                <w:lang w:val="en-US" w:eastAsia="zh-CN"/>
              </w:rPr>
              <w:t>（固定岗）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Courier New" w:eastAsia="宋体" w:cstheme="minorBidi"/>
                <w:kern w:val="2"/>
                <w:sz w:val="24"/>
                <w:szCs w:val="20"/>
                <w:u w:val="single"/>
                <w:lang w:val="en-US" w:eastAsia="zh-CN" w:bidi="ar-SA"/>
              </w:rPr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hAnsi="宋体"/>
                <w:sz w:val="24"/>
              </w:rPr>
              <w:t>/</w:t>
            </w:r>
            <w:r>
              <w:rPr>
                <w:rFonts w:hint="eastAsia"/>
              </w:rPr>
              <w:t>月▪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rPr>
                <w:rFonts w:hint="default" w:ascii="宋体" w:hAnsi="宋体" w:eastAsia="宋体" w:cs="宋体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szCs w:val="21"/>
                <w:lang w:val="en-US" w:eastAsia="zh-CN"/>
              </w:rPr>
              <w:t>46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5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hAnsi="宋体" w:cs="宋体"/>
                <w:bCs/>
                <w:szCs w:val="21"/>
                <w:lang w:val="en-US" w:eastAsia="zh-CN"/>
              </w:rPr>
              <w:t>合计</w:t>
            </w:r>
          </w:p>
        </w:tc>
        <w:tc>
          <w:tcPr>
            <w:tcW w:w="4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jc w:val="center"/>
              <w:rPr>
                <w:rFonts w:hint="eastAsia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签定合同时间：</w:t>
            </w:r>
            <w:r>
              <w:rPr>
                <w:rFonts w:hint="eastAsia"/>
                <w:szCs w:val="24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rPr>
                <w:szCs w:val="24"/>
                <w:u w:val="single"/>
              </w:rPr>
            </w:pPr>
            <w:r>
              <w:rPr>
                <w:rFonts w:hint="eastAsia" w:hAnsi="宋体" w:cs="宋体"/>
                <w:szCs w:val="21"/>
              </w:rPr>
              <w:t>服务时间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360" w:lineRule="exact"/>
              <w:rPr>
                <w:szCs w:val="24"/>
                <w:u w:val="single"/>
              </w:rPr>
            </w:pPr>
            <w:r>
              <w:rPr>
                <w:rFonts w:hint="eastAsia" w:hAnsi="宋体" w:cs="宋体"/>
                <w:szCs w:val="21"/>
              </w:rPr>
              <w:t>服务地点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                                 </w:t>
            </w:r>
          </w:p>
        </w:tc>
      </w:tr>
    </w:tbl>
    <w:p>
      <w:pPr>
        <w:pStyle w:val="9"/>
        <w:rPr>
          <w:rFonts w:hint="eastAsia"/>
        </w:rPr>
      </w:pPr>
    </w:p>
    <w:p>
      <w:pPr>
        <w:pStyle w:val="9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0601E"/>
    <w:multiLevelType w:val="singleLevel"/>
    <w:tmpl w:val="2140601E"/>
    <w:lvl w:ilvl="0" w:tentative="0">
      <w:start w:val="1"/>
      <w:numFmt w:val="decimal"/>
      <w:pStyle w:val="7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5C480421"/>
    <w:rsid w:val="06072517"/>
    <w:rsid w:val="07C7193C"/>
    <w:rsid w:val="15CD05C6"/>
    <w:rsid w:val="15D76F88"/>
    <w:rsid w:val="1C011733"/>
    <w:rsid w:val="1E830728"/>
    <w:rsid w:val="23631939"/>
    <w:rsid w:val="253634F0"/>
    <w:rsid w:val="2C38367D"/>
    <w:rsid w:val="2D6A0D07"/>
    <w:rsid w:val="2EF0693C"/>
    <w:rsid w:val="2F060C24"/>
    <w:rsid w:val="317D7843"/>
    <w:rsid w:val="32F1465E"/>
    <w:rsid w:val="37621C51"/>
    <w:rsid w:val="3A335944"/>
    <w:rsid w:val="3EFB1E41"/>
    <w:rsid w:val="430B1602"/>
    <w:rsid w:val="437F7A03"/>
    <w:rsid w:val="446A7870"/>
    <w:rsid w:val="49F0314C"/>
    <w:rsid w:val="4C661F22"/>
    <w:rsid w:val="4D3D6067"/>
    <w:rsid w:val="505232E1"/>
    <w:rsid w:val="568950B6"/>
    <w:rsid w:val="5C480421"/>
    <w:rsid w:val="6A127171"/>
    <w:rsid w:val="6DBB79C5"/>
    <w:rsid w:val="741B7106"/>
    <w:rsid w:val="76247AD9"/>
    <w:rsid w:val="7A7F5EEA"/>
    <w:rsid w:val="7AAD7FFA"/>
    <w:rsid w:val="7EC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Block Text"/>
    <w:basedOn w:val="1"/>
    <w:next w:val="7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9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117</Characters>
  <Lines>0</Lines>
  <Paragraphs>0</Paragraphs>
  <TotalTime>3</TotalTime>
  <ScaleCrop>false</ScaleCrop>
  <LinksUpToDate>false</LinksUpToDate>
  <CharactersWithSpaces>227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2022-05-19T10:00:00Z</dcterms:created>
  <dc:creator>Bileygr</dc:creator>
  <cp:lastModifiedBy>Bileygr</cp:lastModifiedBy>
  <dcterms:modified xsi:type="dcterms:W3CDTF">2022-05-20T02:25:04Z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4FC39302188A4C30ACA4239011CA3E45</vt:lpwstr>
  </property>
</Properties>
</file>